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2F25" w14:textId="6F4C8DB6" w:rsidR="006F11DB" w:rsidRPr="00B87AE6" w:rsidRDefault="006F11DB" w:rsidP="006F11DB">
      <w:pPr>
        <w:pStyle w:val="ac"/>
        <w:spacing w:before="0" w:beforeAutospacing="0" w:after="0" w:afterAutospacing="0"/>
        <w:ind w:left="5387"/>
        <w:jc w:val="right"/>
        <w:rPr>
          <w:rStyle w:val="ad"/>
          <w:b w:val="0"/>
        </w:rPr>
      </w:pPr>
      <w:r w:rsidRPr="00B87AE6">
        <w:rPr>
          <w:rStyle w:val="ad"/>
          <w:b w:val="0"/>
        </w:rPr>
        <w:t>УТВЕРЖДЕНО</w:t>
      </w:r>
    </w:p>
    <w:p w14:paraId="3CDAA92E" w14:textId="3BC1B2F8" w:rsidR="006F11DB" w:rsidRPr="00B87AE6" w:rsidRDefault="005C00BD" w:rsidP="005C00BD">
      <w:pPr>
        <w:pStyle w:val="ac"/>
        <w:spacing w:before="0" w:beforeAutospacing="0" w:after="0" w:afterAutospacing="0"/>
        <w:ind w:left="4962"/>
        <w:jc w:val="right"/>
        <w:rPr>
          <w:rStyle w:val="ad"/>
          <w:b w:val="0"/>
        </w:rPr>
      </w:pPr>
      <w:r w:rsidRPr="00B87AE6">
        <w:rPr>
          <w:rStyle w:val="ad"/>
          <w:b w:val="0"/>
        </w:rPr>
        <w:t xml:space="preserve">Очередным </w:t>
      </w:r>
      <w:r w:rsidR="006F11DB" w:rsidRPr="00B87AE6">
        <w:rPr>
          <w:rStyle w:val="ad"/>
          <w:b w:val="0"/>
        </w:rPr>
        <w:t xml:space="preserve">Общим собранием членов </w:t>
      </w:r>
    </w:p>
    <w:p w14:paraId="2B991889" w14:textId="77777777" w:rsidR="006F11DB" w:rsidRPr="00B87AE6" w:rsidRDefault="006F11DB" w:rsidP="006F11DB">
      <w:pPr>
        <w:pStyle w:val="ac"/>
        <w:spacing w:before="0" w:beforeAutospacing="0" w:after="0" w:afterAutospacing="0"/>
        <w:ind w:left="5387"/>
        <w:jc w:val="right"/>
        <w:rPr>
          <w:rStyle w:val="ad"/>
          <w:b w:val="0"/>
        </w:rPr>
      </w:pPr>
      <w:r w:rsidRPr="00B87AE6">
        <w:rPr>
          <w:rStyle w:val="ad"/>
          <w:b w:val="0"/>
        </w:rPr>
        <w:t xml:space="preserve">Саморегулируемой организации </w:t>
      </w:r>
    </w:p>
    <w:p w14:paraId="1514C1A8" w14:textId="717C2EA9" w:rsidR="006F11DB" w:rsidRPr="00B87AE6" w:rsidRDefault="00F849BB" w:rsidP="006F11DB">
      <w:pPr>
        <w:pStyle w:val="ac"/>
        <w:spacing w:before="0" w:beforeAutospacing="0" w:after="0" w:afterAutospacing="0"/>
        <w:ind w:left="5387"/>
        <w:jc w:val="right"/>
        <w:rPr>
          <w:rStyle w:val="ad"/>
          <w:b w:val="0"/>
        </w:rPr>
      </w:pPr>
      <w:r w:rsidRPr="00B87AE6">
        <w:rPr>
          <w:rStyle w:val="ad"/>
          <w:b w:val="0"/>
        </w:rPr>
        <w:t>Ассоциации строителей</w:t>
      </w:r>
    </w:p>
    <w:p w14:paraId="179DF829" w14:textId="1352F1B3" w:rsidR="00F849BB" w:rsidRPr="00B87AE6" w:rsidRDefault="00F849BB" w:rsidP="00497880">
      <w:pPr>
        <w:pStyle w:val="ac"/>
        <w:spacing w:before="0" w:beforeAutospacing="0" w:after="0" w:afterAutospacing="0"/>
        <w:ind w:left="5387"/>
        <w:jc w:val="right"/>
        <w:rPr>
          <w:rStyle w:val="ad"/>
          <w:b w:val="0"/>
        </w:rPr>
      </w:pPr>
      <w:r w:rsidRPr="00B87AE6">
        <w:rPr>
          <w:rStyle w:val="ad"/>
          <w:b w:val="0"/>
        </w:rPr>
        <w:t>«Профессиональное сообщество строителей»</w:t>
      </w:r>
    </w:p>
    <w:p w14:paraId="5856078C" w14:textId="7F5D8AEA" w:rsidR="006F11DB" w:rsidRPr="00B87AE6" w:rsidRDefault="00D300F4" w:rsidP="006F11DB">
      <w:pPr>
        <w:spacing w:line="240" w:lineRule="auto"/>
        <w:ind w:left="5387"/>
        <w:jc w:val="right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B87AE6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Протокол </w:t>
      </w:r>
      <w:r w:rsidR="006F11DB" w:rsidRPr="00B87AE6">
        <w:rPr>
          <w:rStyle w:val="ad"/>
          <w:rFonts w:ascii="Times New Roman" w:hAnsi="Times New Roman" w:cs="Times New Roman"/>
          <w:b w:val="0"/>
        </w:rPr>
        <w:t xml:space="preserve">№ </w:t>
      </w:r>
      <w:r w:rsidR="004A671A" w:rsidRPr="00B87AE6">
        <w:rPr>
          <w:rStyle w:val="ad"/>
          <w:rFonts w:ascii="Times New Roman" w:hAnsi="Times New Roman" w:cs="Times New Roman"/>
          <w:b w:val="0"/>
        </w:rPr>
        <w:t>22</w:t>
      </w:r>
      <w:r w:rsidR="006F11DB" w:rsidRPr="00B87AE6">
        <w:rPr>
          <w:rStyle w:val="ad"/>
          <w:rFonts w:ascii="Times New Roman" w:hAnsi="Times New Roman" w:cs="Times New Roman"/>
          <w:b w:val="0"/>
        </w:rPr>
        <w:t xml:space="preserve"> от </w:t>
      </w:r>
      <w:r w:rsidR="004A671A" w:rsidRPr="00B87AE6">
        <w:rPr>
          <w:rStyle w:val="ad"/>
          <w:rFonts w:ascii="Times New Roman" w:hAnsi="Times New Roman" w:cs="Times New Roman"/>
          <w:b w:val="0"/>
        </w:rPr>
        <w:t xml:space="preserve">25 мая </w:t>
      </w:r>
      <w:r w:rsidR="006F11DB" w:rsidRPr="00B87AE6">
        <w:rPr>
          <w:rStyle w:val="ad"/>
          <w:rFonts w:ascii="Times New Roman" w:hAnsi="Times New Roman" w:cs="Times New Roman"/>
          <w:b w:val="0"/>
        </w:rPr>
        <w:t>2018 г.</w:t>
      </w:r>
    </w:p>
    <w:p w14:paraId="5EF9E7C0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C98E7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29BD4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0D98D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6BF46" w14:textId="77777777" w:rsidR="004A6DDC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4E474" w14:textId="77777777" w:rsidR="004A6DDC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D1214" w14:textId="77777777" w:rsidR="004A6DDC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B5E3D" w14:textId="77777777" w:rsidR="00C9408E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AFCE3" w14:textId="77777777" w:rsidR="006B5607" w:rsidRPr="00095213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213">
        <w:rPr>
          <w:rFonts w:ascii="Times New Roman" w:hAnsi="Times New Roman"/>
          <w:b/>
          <w:bCs/>
          <w:sz w:val="32"/>
          <w:szCs w:val="32"/>
        </w:rPr>
        <w:t>ПОЛОЖЕНИЕ</w:t>
      </w:r>
      <w:r w:rsidRPr="00095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462745" w14:textId="77777777" w:rsidR="00DC09AD" w:rsidRDefault="00C9408E" w:rsidP="00154FCC">
      <w:pPr>
        <w:autoSpaceDE w:val="0"/>
        <w:autoSpaceDN w:val="0"/>
        <w:adjustRightInd w:val="0"/>
        <w:spacing w:after="0" w:line="240" w:lineRule="auto"/>
        <w:jc w:val="center"/>
        <w:rPr>
          <w:rStyle w:val="ad"/>
          <w:rFonts w:ascii="Times New Roman" w:hAnsi="Times New Roman" w:cs="Times New Roman"/>
          <w:sz w:val="32"/>
          <w:szCs w:val="32"/>
        </w:rPr>
      </w:pPr>
      <w:r w:rsidRPr="006F11DB">
        <w:rPr>
          <w:rFonts w:ascii="Times New Roman" w:hAnsi="Times New Roman" w:cs="Times New Roman"/>
          <w:b/>
          <w:bCs/>
          <w:sz w:val="32"/>
          <w:szCs w:val="32"/>
        </w:rPr>
        <w:t xml:space="preserve">о штрафах, применяемых в </w:t>
      </w:r>
      <w:r w:rsidR="006F11DB" w:rsidRPr="006F11DB">
        <w:rPr>
          <w:rStyle w:val="ad"/>
          <w:rFonts w:ascii="Times New Roman" w:hAnsi="Times New Roman" w:cs="Times New Roman"/>
          <w:sz w:val="32"/>
          <w:szCs w:val="32"/>
        </w:rPr>
        <w:t>Саморегулируемой ор</w:t>
      </w:r>
      <w:r w:rsidR="00DC09AD">
        <w:rPr>
          <w:rStyle w:val="ad"/>
          <w:rFonts w:ascii="Times New Roman" w:hAnsi="Times New Roman" w:cs="Times New Roman"/>
          <w:sz w:val="32"/>
          <w:szCs w:val="32"/>
        </w:rPr>
        <w:t xml:space="preserve">ганизации Ассоциации строителей </w:t>
      </w:r>
    </w:p>
    <w:p w14:paraId="0874692F" w14:textId="705D7DFF" w:rsidR="00C9408E" w:rsidRPr="006F11DB" w:rsidRDefault="00DC09AD" w:rsidP="00154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d"/>
          <w:rFonts w:ascii="Times New Roman" w:hAnsi="Times New Roman" w:cs="Times New Roman"/>
          <w:sz w:val="32"/>
          <w:szCs w:val="32"/>
        </w:rPr>
        <w:t>«Профессиональное сообщество строителей»</w:t>
      </w:r>
    </w:p>
    <w:p w14:paraId="74F3E5F2" w14:textId="77777777" w:rsidR="00C9408E" w:rsidRPr="00C9408E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C965C1" w14:textId="77777777" w:rsidR="00C9408E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18C3C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D9B96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68F66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827F4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184B2" w14:textId="77777777" w:rsidR="00561CE8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C7E54" w14:textId="77777777" w:rsidR="00561CE8" w:rsidRPr="00C9408E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A82FB" w14:textId="77777777" w:rsidR="00E61367" w:rsidRDefault="00E61367" w:rsidP="00F849B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5FFA329" w14:textId="77777777" w:rsidR="00E61367" w:rsidRDefault="00E61367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D04E88" w14:textId="153FF21A" w:rsidR="00C9408E" w:rsidRPr="004A6DDC" w:rsidRDefault="004A6DDC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6DDC">
        <w:rPr>
          <w:rFonts w:ascii="Times New Roman" w:hAnsi="Times New Roman" w:cs="Times New Roman"/>
          <w:sz w:val="24"/>
          <w:szCs w:val="24"/>
        </w:rPr>
        <w:t xml:space="preserve">г. </w:t>
      </w:r>
      <w:r w:rsidR="00DC09AD">
        <w:rPr>
          <w:rFonts w:ascii="Times New Roman" w:hAnsi="Times New Roman" w:cs="Times New Roman"/>
          <w:sz w:val="24"/>
          <w:szCs w:val="24"/>
        </w:rPr>
        <w:t>Краснодар</w:t>
      </w:r>
    </w:p>
    <w:p w14:paraId="0961809D" w14:textId="32442B6D" w:rsidR="00095213" w:rsidRDefault="006F11DB" w:rsidP="004A6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4A6DDC" w:rsidRPr="004A6D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0F13CD" w14:textId="77777777" w:rsidR="00497880" w:rsidRDefault="00497880" w:rsidP="004A6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B0479" w14:textId="77777777" w:rsidR="00F849BB" w:rsidRDefault="00F849BB" w:rsidP="004A6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2DD23" w14:textId="77777777" w:rsidR="008F53D1" w:rsidRDefault="008F53D1" w:rsidP="00872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FCC44" w14:textId="56552253" w:rsidR="00095213" w:rsidRPr="008F53D1" w:rsidRDefault="00467DA5" w:rsidP="00872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6C17766" w14:textId="77777777" w:rsidR="004A671A" w:rsidRDefault="004A671A" w:rsidP="00872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E42C6" w14:textId="77777777" w:rsidR="004A671A" w:rsidRDefault="004A671A" w:rsidP="00872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245AAF" w14:textId="77777777" w:rsidR="004A671A" w:rsidRPr="008725F4" w:rsidRDefault="004A671A" w:rsidP="00872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C469D" w14:textId="15C45204" w:rsidR="00095213" w:rsidRPr="008725F4" w:rsidRDefault="00E06F23" w:rsidP="00B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446F">
        <w:rPr>
          <w:rFonts w:ascii="Times New Roman" w:hAnsi="Times New Roman" w:cs="Times New Roman"/>
          <w:sz w:val="28"/>
          <w:szCs w:val="28"/>
        </w:rPr>
        <w:t xml:space="preserve"> </w:t>
      </w:r>
      <w:r w:rsidR="008725F4">
        <w:rPr>
          <w:rFonts w:ascii="Times New Roman" w:hAnsi="Times New Roman" w:cs="Times New Roman"/>
          <w:sz w:val="28"/>
          <w:szCs w:val="28"/>
        </w:rPr>
        <w:t>Общие положения……….</w:t>
      </w:r>
      <w:r w:rsidR="00095213" w:rsidRPr="008725F4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8725F4" w:rsidRPr="008725F4">
        <w:rPr>
          <w:rFonts w:ascii="Times New Roman" w:hAnsi="Times New Roman" w:cs="Times New Roman"/>
          <w:sz w:val="28"/>
          <w:szCs w:val="28"/>
        </w:rPr>
        <w:t>......</w:t>
      </w:r>
      <w:r w:rsidR="00095213" w:rsidRPr="008725F4">
        <w:rPr>
          <w:rFonts w:ascii="Times New Roman" w:hAnsi="Times New Roman" w:cs="Times New Roman"/>
          <w:sz w:val="28"/>
          <w:szCs w:val="28"/>
        </w:rPr>
        <w:t xml:space="preserve">....3 </w:t>
      </w:r>
    </w:p>
    <w:p w14:paraId="0D4DBCE5" w14:textId="72E7DFE3" w:rsidR="00095213" w:rsidRPr="008725F4" w:rsidRDefault="00E06F23" w:rsidP="00B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446F">
        <w:rPr>
          <w:rFonts w:ascii="Times New Roman" w:hAnsi="Times New Roman" w:cs="Times New Roman"/>
          <w:sz w:val="28"/>
          <w:szCs w:val="28"/>
        </w:rPr>
        <w:t xml:space="preserve"> У</w:t>
      </w:r>
      <w:r w:rsidR="008725F4">
        <w:rPr>
          <w:rFonts w:ascii="Times New Roman" w:hAnsi="Times New Roman" w:cs="Times New Roman"/>
          <w:sz w:val="28"/>
          <w:szCs w:val="28"/>
        </w:rPr>
        <w:t>плат</w:t>
      </w:r>
      <w:r w:rsidR="0043446F">
        <w:rPr>
          <w:rFonts w:ascii="Times New Roman" w:hAnsi="Times New Roman" w:cs="Times New Roman"/>
          <w:sz w:val="28"/>
          <w:szCs w:val="28"/>
        </w:rPr>
        <w:t>а</w:t>
      </w:r>
      <w:r w:rsidR="008725F4">
        <w:rPr>
          <w:rFonts w:ascii="Times New Roman" w:hAnsi="Times New Roman" w:cs="Times New Roman"/>
          <w:sz w:val="28"/>
          <w:szCs w:val="28"/>
        </w:rPr>
        <w:t xml:space="preserve"> штрафа……</w:t>
      </w:r>
      <w:r w:rsidR="0043446F">
        <w:rPr>
          <w:rFonts w:ascii="Times New Roman" w:hAnsi="Times New Roman" w:cs="Times New Roman"/>
          <w:sz w:val="28"/>
          <w:szCs w:val="28"/>
        </w:rPr>
        <w:t>.............................</w:t>
      </w:r>
      <w:r w:rsidR="00BA231C">
        <w:rPr>
          <w:rFonts w:ascii="Times New Roman" w:hAnsi="Times New Roman" w:cs="Times New Roman"/>
          <w:sz w:val="28"/>
          <w:szCs w:val="28"/>
        </w:rPr>
        <w:t>……</w:t>
      </w:r>
      <w:r w:rsidR="008725F4">
        <w:rPr>
          <w:rFonts w:ascii="Times New Roman" w:hAnsi="Times New Roman" w:cs="Times New Roman"/>
          <w:sz w:val="28"/>
          <w:szCs w:val="28"/>
        </w:rPr>
        <w:t>...</w:t>
      </w:r>
      <w:r w:rsidR="00095213" w:rsidRPr="008725F4">
        <w:rPr>
          <w:rFonts w:ascii="Times New Roman" w:hAnsi="Times New Roman" w:cs="Times New Roman"/>
          <w:sz w:val="28"/>
          <w:szCs w:val="28"/>
        </w:rPr>
        <w:t>................</w:t>
      </w:r>
      <w:r w:rsidR="008725F4" w:rsidRPr="008725F4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095213" w:rsidRPr="008725F4">
        <w:rPr>
          <w:rFonts w:ascii="Times New Roman" w:hAnsi="Times New Roman" w:cs="Times New Roman"/>
          <w:sz w:val="28"/>
          <w:szCs w:val="28"/>
        </w:rPr>
        <w:t>.....</w:t>
      </w:r>
      <w:r w:rsidR="008725F4" w:rsidRPr="008725F4">
        <w:rPr>
          <w:rFonts w:ascii="Times New Roman" w:hAnsi="Times New Roman" w:cs="Times New Roman"/>
          <w:sz w:val="28"/>
          <w:szCs w:val="28"/>
        </w:rPr>
        <w:t>3</w:t>
      </w:r>
      <w:r w:rsidR="00095213" w:rsidRPr="008725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45815" w14:textId="3C7BB45A" w:rsidR="00095213" w:rsidRPr="008725F4" w:rsidRDefault="00E06F23" w:rsidP="00BA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231C">
        <w:rPr>
          <w:rFonts w:ascii="Times New Roman" w:hAnsi="Times New Roman" w:cs="Times New Roman"/>
          <w:sz w:val="28"/>
          <w:szCs w:val="28"/>
        </w:rPr>
        <w:t xml:space="preserve"> </w:t>
      </w:r>
      <w:r w:rsidR="008725F4">
        <w:rPr>
          <w:rFonts w:ascii="Times New Roman" w:hAnsi="Times New Roman" w:cs="Times New Roman"/>
          <w:sz w:val="28"/>
          <w:szCs w:val="28"/>
        </w:rPr>
        <w:t>Размер штрафа…….</w:t>
      </w:r>
      <w:r w:rsidR="00095213" w:rsidRPr="008725F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8725F4" w:rsidRPr="008725F4">
        <w:rPr>
          <w:rFonts w:ascii="Times New Roman" w:hAnsi="Times New Roman" w:cs="Times New Roman"/>
          <w:sz w:val="28"/>
          <w:szCs w:val="28"/>
        </w:rPr>
        <w:t>....</w:t>
      </w:r>
      <w:r w:rsidR="00095213" w:rsidRPr="008725F4">
        <w:rPr>
          <w:rFonts w:ascii="Times New Roman" w:hAnsi="Times New Roman" w:cs="Times New Roman"/>
          <w:sz w:val="28"/>
          <w:szCs w:val="28"/>
        </w:rPr>
        <w:t>...</w:t>
      </w:r>
      <w:r w:rsidR="008725F4" w:rsidRPr="008725F4">
        <w:rPr>
          <w:rFonts w:ascii="Times New Roman" w:hAnsi="Times New Roman" w:cs="Times New Roman"/>
          <w:sz w:val="28"/>
          <w:szCs w:val="28"/>
        </w:rPr>
        <w:t>4</w:t>
      </w:r>
      <w:r w:rsidR="00095213" w:rsidRPr="008725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61563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604F4AE2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5CF8AAB9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4ABA6741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6C17FF9A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6FB5B2B9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2896661C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2CD8003D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758DE33F" w14:textId="77777777" w:rsidR="00095213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5F53E5D7" w14:textId="77777777" w:rsidR="00095213" w:rsidRDefault="000952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A54FFC" w14:textId="77777777" w:rsidR="007D2263" w:rsidRPr="0097533B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533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14:paraId="206FAFDF" w14:textId="63CFB951" w:rsidR="00467DA5" w:rsidRPr="00467DA5" w:rsidRDefault="00467DA5" w:rsidP="00427F63">
      <w:pPr>
        <w:pStyle w:val="a3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AB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является внутренним нормативным документом </w:t>
      </w:r>
      <w:r w:rsidR="006F11DB" w:rsidRPr="002D7AB7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Ассоциации </w:t>
      </w:r>
      <w:r w:rsidR="00DC09AD">
        <w:rPr>
          <w:rFonts w:ascii="Times New Roman" w:hAnsi="Times New Roman" w:cs="Times New Roman"/>
          <w:sz w:val="28"/>
          <w:szCs w:val="28"/>
        </w:rPr>
        <w:t>строителей «Профессиональное сообщество строителей»</w:t>
      </w:r>
      <w:r w:rsidRPr="002D7AB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</w:t>
      </w:r>
      <w:r w:rsidRPr="00467DA5">
        <w:rPr>
          <w:rFonts w:ascii="Times New Roman" w:hAnsi="Times New Roman"/>
          <w:sz w:val="28"/>
          <w:szCs w:val="28"/>
          <w:lang w:eastAsia="ru-RU"/>
        </w:rPr>
        <w:t xml:space="preserve"> тексту – </w:t>
      </w:r>
      <w:r>
        <w:rPr>
          <w:rFonts w:ascii="Times New Roman" w:hAnsi="Times New Roman"/>
          <w:sz w:val="28"/>
          <w:szCs w:val="28"/>
          <w:lang w:eastAsia="ru-RU"/>
        </w:rPr>
        <w:t>Ассоциация)</w:t>
      </w:r>
      <w:r w:rsidRPr="00467DA5">
        <w:rPr>
          <w:rFonts w:ascii="Times New Roman" w:hAnsi="Times New Roman"/>
          <w:sz w:val="28"/>
          <w:szCs w:val="28"/>
          <w:lang w:eastAsia="ru-RU"/>
        </w:rPr>
        <w:t>.</w:t>
      </w:r>
    </w:p>
    <w:p w14:paraId="50FA3915" w14:textId="27FB4756" w:rsidR="00195269" w:rsidRPr="00195269" w:rsidRDefault="00467DA5" w:rsidP="00427F63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5E5C7A" w:rsidRPr="00095213"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с </w:t>
      </w:r>
      <w:r w:rsidR="00095213" w:rsidRPr="00095213">
        <w:rPr>
          <w:rFonts w:ascii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01.12.2007 № 315-ФЗ «О саморегулируемых организациях»,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095213" w:rsidRPr="00095213">
        <w:rPr>
          <w:rFonts w:ascii="Times New Roman" w:hAnsi="Times New Roman"/>
          <w:sz w:val="28"/>
          <w:szCs w:val="28"/>
          <w:lang w:eastAsia="ru-RU"/>
        </w:rPr>
        <w:t>ставом Ассоциации</w:t>
      </w:r>
      <w:r w:rsidR="0009521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95213" w:rsidRPr="00095213">
        <w:rPr>
          <w:rFonts w:ascii="Times New Roman" w:hAnsi="Times New Roman"/>
          <w:sz w:val="28"/>
          <w:szCs w:val="28"/>
          <w:lang w:eastAsia="ru-RU"/>
        </w:rPr>
        <w:t xml:space="preserve">Положением </w:t>
      </w:r>
      <w:r w:rsidR="00095213" w:rsidRPr="00095213">
        <w:rPr>
          <w:rFonts w:ascii="Times New Roman" w:hAnsi="Times New Roman"/>
          <w:sz w:val="28"/>
          <w:szCs w:val="28"/>
        </w:rPr>
        <w:t>об утверждении мер дисциплинарного воздействия, порядка и оснований их применений, порядка рассмотрения дел Ассоциации</w:t>
      </w:r>
      <w:r w:rsidR="00095213">
        <w:rPr>
          <w:rFonts w:ascii="Times New Roman" w:hAnsi="Times New Roman"/>
          <w:sz w:val="28"/>
          <w:szCs w:val="28"/>
        </w:rPr>
        <w:t xml:space="preserve">. </w:t>
      </w:r>
    </w:p>
    <w:p w14:paraId="2A6CBFDC" w14:textId="54E9B0BB" w:rsidR="00CB7E07" w:rsidRPr="00095213" w:rsidRDefault="00467DA5" w:rsidP="00427F63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Настоящего Положения относится к компетенции постоянно действующего коллегиального органа управления Ассоциации. </w:t>
      </w:r>
    </w:p>
    <w:p w14:paraId="29091D9C" w14:textId="726A2ECF" w:rsidR="007D2263" w:rsidRPr="00E06F23" w:rsidRDefault="00467DA5" w:rsidP="00427F63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трафа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</w:t>
      </w:r>
      <w:r>
        <w:rPr>
          <w:rFonts w:ascii="Times New Roman" w:hAnsi="Times New Roman" w:cs="Times New Roman"/>
          <w:sz w:val="28"/>
          <w:szCs w:val="28"/>
        </w:rPr>
        <w:t xml:space="preserve">которая обязывает 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61367">
        <w:rPr>
          <w:rFonts w:ascii="Times New Roman" w:hAnsi="Times New Roman" w:cs="Times New Roman"/>
          <w:sz w:val="28"/>
          <w:szCs w:val="28"/>
        </w:rPr>
        <w:t>Ассоциации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 уплатить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 </w:t>
      </w:r>
      <w:r w:rsidRPr="00467DA5">
        <w:rPr>
          <w:rFonts w:ascii="Times New Roman" w:hAnsi="Times New Roman" w:cs="Times New Roman"/>
          <w:sz w:val="28"/>
          <w:szCs w:val="28"/>
        </w:rPr>
        <w:t>в случае неисполнения ранее примененных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2263" w:rsidRPr="0097533B">
        <w:rPr>
          <w:rFonts w:ascii="Times New Roman" w:hAnsi="Times New Roman" w:cs="Times New Roman"/>
          <w:sz w:val="28"/>
          <w:szCs w:val="28"/>
        </w:rPr>
        <w:t xml:space="preserve">в целях компенсации возможного взыскания средств из компенсационного фонда (фондов) </w:t>
      </w:r>
      <w:r w:rsidR="00E6136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1B679" w14:textId="6E65F329" w:rsidR="00E06F23" w:rsidRPr="00467DA5" w:rsidRDefault="00467DA5" w:rsidP="00427F63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</w:t>
      </w:r>
      <w:r w:rsidR="00E06F23">
        <w:rPr>
          <w:rFonts w:ascii="Times New Roman" w:hAnsi="Times New Roman" w:cs="Times New Roman"/>
          <w:sz w:val="28"/>
          <w:szCs w:val="28"/>
        </w:rPr>
        <w:t>траф</w:t>
      </w:r>
      <w:r>
        <w:rPr>
          <w:rFonts w:ascii="Times New Roman" w:hAnsi="Times New Roman" w:cs="Times New Roman"/>
          <w:sz w:val="28"/>
          <w:szCs w:val="28"/>
        </w:rPr>
        <w:t>а является как самостоятельной мерой дисциплинарного воздействия, так и может применяться в комплексе с иными мерами.</w:t>
      </w:r>
    </w:p>
    <w:p w14:paraId="582E5804" w14:textId="279009F7" w:rsidR="00467DA5" w:rsidRPr="00A26F50" w:rsidRDefault="00DC09AD" w:rsidP="00427F63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50">
        <w:rPr>
          <w:rFonts w:ascii="Times New Roman" w:hAnsi="Times New Roman" w:cs="Times New Roman"/>
          <w:sz w:val="28"/>
          <w:szCs w:val="28"/>
        </w:rPr>
        <w:t xml:space="preserve">Настоящее Положение, </w:t>
      </w:r>
      <w:r w:rsidRPr="00A26F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вступает в силу не ранее чем со дня внесения сведений о данном Положении  в государственный реестр саморегулируемых организаций в соответствии с</w:t>
      </w:r>
      <w:r w:rsidRPr="00A26F50"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A26F50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Федерации.</w:t>
      </w:r>
    </w:p>
    <w:p w14:paraId="6B8220C3" w14:textId="3C4B90BE" w:rsidR="007D2263" w:rsidRDefault="007D2263" w:rsidP="00095213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427F63">
        <w:rPr>
          <w:rFonts w:ascii="Times New Roman" w:hAnsi="Times New Roman"/>
          <w:b/>
          <w:bCs/>
          <w:sz w:val="28"/>
          <w:szCs w:val="28"/>
          <w:lang w:eastAsia="ru-RU"/>
        </w:rPr>
        <w:t>Уплата штрафа</w:t>
      </w:r>
    </w:p>
    <w:p w14:paraId="31E4B70C" w14:textId="32A690DC" w:rsidR="00427F63" w:rsidRDefault="002004DC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230342">
        <w:rPr>
          <w:rFonts w:ascii="Times New Roman" w:hAnsi="Times New Roman" w:cs="Times New Roman"/>
          <w:sz w:val="28"/>
          <w:szCs w:val="28"/>
        </w:rPr>
        <w:t xml:space="preserve">1. </w:t>
      </w:r>
      <w:r w:rsidR="00427F63">
        <w:rPr>
          <w:rFonts w:ascii="Times New Roman" w:hAnsi="Times New Roman" w:cs="Times New Roman"/>
          <w:sz w:val="28"/>
          <w:szCs w:val="28"/>
        </w:rPr>
        <w:t>Вне зависимости от причины наложения штрафа он подлежит зачислению в компенсационный фонд возмещения вреда Ассоциации.</w:t>
      </w:r>
    </w:p>
    <w:p w14:paraId="16CEE1F5" w14:textId="283C66BD" w:rsidR="006E5BE8" w:rsidRPr="004B3F81" w:rsidRDefault="00427F63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Штраф, уплаченный членами Ассоциации, </w:t>
      </w:r>
      <w:r w:rsidRPr="00427F63">
        <w:rPr>
          <w:rFonts w:ascii="Times New Roman" w:hAnsi="Times New Roman" w:cs="Times New Roman"/>
          <w:sz w:val="28"/>
          <w:szCs w:val="28"/>
        </w:rPr>
        <w:t xml:space="preserve">имеющими право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42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работы по д</w:t>
      </w:r>
      <w:r w:rsidRPr="00427F63">
        <w:rPr>
          <w:rFonts w:ascii="Times New Roman" w:hAnsi="Times New Roman" w:cs="Times New Roman"/>
          <w:sz w:val="28"/>
          <w:szCs w:val="28"/>
        </w:rPr>
        <w:t>оговору подряда</w:t>
      </w:r>
      <w:r>
        <w:rPr>
          <w:rFonts w:ascii="Times New Roman" w:hAnsi="Times New Roman" w:cs="Times New Roman"/>
          <w:sz w:val="28"/>
          <w:szCs w:val="28"/>
        </w:rPr>
        <w:t xml:space="preserve"> заключаемому</w:t>
      </w:r>
      <w:r w:rsidRPr="00427F63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зачислению </w:t>
      </w:r>
      <w:r w:rsidR="002004DC" w:rsidRPr="004B3F81">
        <w:rPr>
          <w:rFonts w:ascii="Times New Roman" w:hAnsi="Times New Roman" w:cs="Times New Roman"/>
          <w:sz w:val="28"/>
          <w:szCs w:val="28"/>
        </w:rPr>
        <w:t>в компенсационн</w:t>
      </w:r>
      <w:r>
        <w:rPr>
          <w:rFonts w:ascii="Times New Roman" w:hAnsi="Times New Roman" w:cs="Times New Roman"/>
          <w:sz w:val="28"/>
          <w:szCs w:val="28"/>
        </w:rPr>
        <w:t>ый фонд</w:t>
      </w:r>
      <w:r w:rsidR="002004DC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6E5BE8" w:rsidRPr="004B3F81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B74742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14:paraId="19BF1F64" w14:textId="3EC506AB" w:rsidR="002004DC" w:rsidRDefault="002004DC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t>2.</w:t>
      </w:r>
      <w:r w:rsidR="002303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6E5BE8">
        <w:rPr>
          <w:rFonts w:ascii="Times New Roman" w:hAnsi="Times New Roman" w:cs="Times New Roman"/>
          <w:sz w:val="28"/>
          <w:szCs w:val="28"/>
        </w:rPr>
        <w:t>Ш</w:t>
      </w:r>
      <w:r w:rsidRPr="004B3F81">
        <w:rPr>
          <w:rFonts w:ascii="Times New Roman" w:hAnsi="Times New Roman" w:cs="Times New Roman"/>
          <w:sz w:val="28"/>
          <w:szCs w:val="28"/>
        </w:rPr>
        <w:t xml:space="preserve">траф уплачивается членом </w:t>
      </w:r>
      <w:r w:rsidR="00934D6B">
        <w:rPr>
          <w:rFonts w:ascii="Times New Roman" w:hAnsi="Times New Roman" w:cs="Times New Roman"/>
          <w:sz w:val="28"/>
          <w:szCs w:val="28"/>
        </w:rPr>
        <w:t>Ассоциации</w:t>
      </w:r>
      <w:r w:rsidRPr="004B3F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E5BE8">
        <w:rPr>
          <w:rFonts w:ascii="Times New Roman" w:hAnsi="Times New Roman" w:cs="Times New Roman"/>
          <w:sz w:val="28"/>
          <w:szCs w:val="28"/>
        </w:rPr>
        <w:t>десяти</w:t>
      </w:r>
      <w:r w:rsidRPr="004231B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231B8">
        <w:rPr>
          <w:rFonts w:ascii="Times New Roman" w:hAnsi="Times New Roman" w:cs="Times New Roman"/>
          <w:sz w:val="28"/>
          <w:szCs w:val="28"/>
        </w:rPr>
        <w:t>,</w:t>
      </w:r>
      <w:r w:rsidRPr="004B3F81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привлечении члена </w:t>
      </w:r>
      <w:r w:rsidR="00934D6B">
        <w:rPr>
          <w:rFonts w:ascii="Times New Roman" w:hAnsi="Times New Roman" w:cs="Times New Roman"/>
          <w:sz w:val="28"/>
          <w:szCs w:val="28"/>
        </w:rPr>
        <w:t>Ассоциации</w:t>
      </w:r>
      <w:r w:rsidRPr="004B3F81">
        <w:rPr>
          <w:rFonts w:ascii="Times New Roman" w:hAnsi="Times New Roman" w:cs="Times New Roman"/>
          <w:sz w:val="28"/>
          <w:szCs w:val="28"/>
        </w:rPr>
        <w:t xml:space="preserve"> к мере дисциплинарного воздействия в виде штрафа.</w:t>
      </w:r>
    </w:p>
    <w:p w14:paraId="5423F952" w14:textId="77777777" w:rsidR="00E72C27" w:rsidRPr="00E72C27" w:rsidRDefault="00E72C27" w:rsidP="00095213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E72C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Размер штрафа</w:t>
      </w:r>
    </w:p>
    <w:p w14:paraId="33371356" w14:textId="449D894F" w:rsidR="00B74742" w:rsidRDefault="00E72C2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03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64B" w:rsidRPr="0044264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74742">
        <w:rPr>
          <w:rFonts w:ascii="Times New Roman" w:hAnsi="Times New Roman" w:cs="Times New Roman"/>
          <w:sz w:val="28"/>
          <w:szCs w:val="28"/>
        </w:rPr>
        <w:t xml:space="preserve">штрафа зависит от типа нарушения. При вынесении решения о наложении меры дисциплинарного воздействия в виде штрафа орган, выносящий решение, действует согласно информации о типе нарушения, тяжести и частоте последнего. </w:t>
      </w:r>
    </w:p>
    <w:p w14:paraId="19C7B2FC" w14:textId="46B6D5FA" w:rsidR="00803043" w:rsidRDefault="00B74742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C09AD" w:rsidRPr="00DC09AD">
        <w:rPr>
          <w:rFonts w:ascii="Times New Roman" w:hAnsi="Times New Roman"/>
          <w:sz w:val="28"/>
          <w:szCs w:val="28"/>
        </w:rPr>
        <w:t>Штраф на члена Ассоциации может быть наложен по следующим основаниям, размер штрафа устанавливается Настоящим Положением и не может превышать:</w:t>
      </w:r>
    </w:p>
    <w:p w14:paraId="5C6DC6C0" w14:textId="32F5ECCB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За нарушение </w:t>
      </w:r>
      <w:r w:rsidRPr="00B8725F">
        <w:rPr>
          <w:rFonts w:ascii="Times New Roman" w:hAnsi="Times New Roman" w:cs="Times New Roman"/>
          <w:sz w:val="28"/>
          <w:szCs w:val="28"/>
        </w:rPr>
        <w:t>правил саморегулирования, стандартов Ассоциации и вн</w:t>
      </w:r>
      <w:r>
        <w:rPr>
          <w:rFonts w:ascii="Times New Roman" w:hAnsi="Times New Roman" w:cs="Times New Roman"/>
          <w:sz w:val="28"/>
          <w:szCs w:val="28"/>
        </w:rPr>
        <w:t xml:space="preserve">утренних документов Ассоциации - </w:t>
      </w:r>
      <w:r w:rsidRPr="00B8725F">
        <w:rPr>
          <w:rFonts w:ascii="Times New Roman" w:hAnsi="Times New Roman" w:cs="Times New Roman"/>
          <w:sz w:val="28"/>
          <w:szCs w:val="28"/>
        </w:rPr>
        <w:t>0,05%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договора, </w:t>
      </w:r>
      <w:r w:rsidRPr="00B8725F">
        <w:rPr>
          <w:rFonts w:ascii="Times New Roman" w:hAnsi="Times New Roman" w:cs="Times New Roman"/>
          <w:sz w:val="28"/>
          <w:szCs w:val="28"/>
        </w:rPr>
        <w:t>ненадлежащ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25F">
        <w:rPr>
          <w:rFonts w:ascii="Times New Roman" w:hAnsi="Times New Roman" w:cs="Times New Roman"/>
          <w:sz w:val="28"/>
          <w:szCs w:val="28"/>
        </w:rPr>
        <w:t xml:space="preserve">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8725F">
        <w:rPr>
          <w:rFonts w:ascii="Times New Roman" w:hAnsi="Times New Roman" w:cs="Times New Roman"/>
          <w:sz w:val="28"/>
          <w:szCs w:val="28"/>
        </w:rPr>
        <w:t xml:space="preserve">явилось причиной </w:t>
      </w:r>
      <w:r>
        <w:rPr>
          <w:rFonts w:ascii="Times New Roman" w:hAnsi="Times New Roman" w:cs="Times New Roman"/>
          <w:sz w:val="28"/>
          <w:szCs w:val="28"/>
        </w:rPr>
        <w:t>наложения штрафа</w:t>
      </w:r>
      <w:r w:rsidRPr="00B872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C92FF" w14:textId="7A6E930F" w:rsidR="00B8725F" w:rsidRPr="006F11DB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25F">
        <w:rPr>
          <w:rFonts w:ascii="Times New Roman" w:hAnsi="Times New Roman" w:cs="Times New Roman"/>
          <w:sz w:val="28"/>
          <w:szCs w:val="28"/>
        </w:rPr>
        <w:t>за исключением:</w:t>
      </w:r>
    </w:p>
    <w:p w14:paraId="0FA2929B" w14:textId="491A57FD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B8725F">
        <w:rPr>
          <w:rFonts w:ascii="Times New Roman" w:hAnsi="Times New Roman" w:cs="Times New Roman"/>
          <w:sz w:val="28"/>
          <w:szCs w:val="28"/>
        </w:rPr>
        <w:t>есвоевременная уплата членских взносов в течение трех месяцев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551A" w:rsidRPr="00B755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B7551A">
        <w:rPr>
          <w:rFonts w:ascii="Times New Roman" w:hAnsi="Times New Roman" w:cs="Times New Roman"/>
          <w:sz w:val="28"/>
          <w:szCs w:val="28"/>
        </w:rPr>
        <w:t xml:space="preserve">тридцать </w:t>
      </w:r>
      <w:r>
        <w:rPr>
          <w:rFonts w:ascii="Times New Roman" w:hAnsi="Times New Roman" w:cs="Times New Roman"/>
          <w:sz w:val="28"/>
          <w:szCs w:val="28"/>
        </w:rPr>
        <w:t>тысяч) руб.;</w:t>
      </w:r>
    </w:p>
    <w:p w14:paraId="289E2FE7" w14:textId="1A369D8E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B8725F">
        <w:rPr>
          <w:rFonts w:ascii="Times New Roman" w:hAnsi="Times New Roman" w:cs="Times New Roman"/>
          <w:sz w:val="28"/>
          <w:szCs w:val="28"/>
        </w:rPr>
        <w:t>есвоевременное информирование об изменениях в документах, подлежащих обязательному предоставлению в Ассоциацию</w:t>
      </w:r>
      <w:r>
        <w:rPr>
          <w:rFonts w:ascii="Times New Roman" w:hAnsi="Times New Roman" w:cs="Times New Roman"/>
          <w:sz w:val="28"/>
          <w:szCs w:val="28"/>
        </w:rPr>
        <w:t xml:space="preserve"> – 5 000 (пять тысяч) руб.;</w:t>
      </w:r>
    </w:p>
    <w:p w14:paraId="657D73A2" w14:textId="6580BD88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B8725F">
        <w:rPr>
          <w:rFonts w:ascii="Times New Roman" w:hAnsi="Times New Roman" w:cs="Times New Roman"/>
          <w:sz w:val="28"/>
          <w:szCs w:val="28"/>
        </w:rPr>
        <w:t xml:space="preserve">есвоевременное предоставление сведений о заключении договора строительного подряда с использованием конкурентных способов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725F">
        <w:rPr>
          <w:rFonts w:ascii="Times New Roman" w:hAnsi="Times New Roman" w:cs="Times New Roman"/>
          <w:sz w:val="28"/>
          <w:szCs w:val="28"/>
        </w:rPr>
        <w:t>5 000 (пять тысяч) руб.;</w:t>
      </w:r>
    </w:p>
    <w:p w14:paraId="6F96B936" w14:textId="1A1E2231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</w:t>
      </w:r>
      <w:r w:rsidRPr="00B8725F">
        <w:rPr>
          <w:rFonts w:ascii="Times New Roman" w:hAnsi="Times New Roman" w:cs="Times New Roman"/>
          <w:sz w:val="28"/>
          <w:szCs w:val="28"/>
        </w:rPr>
        <w:t>аключение договора строительного подряда с использованием конкурентных способов заключения договоров без участия в формировании компенсационного фонда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C09AD">
        <w:rPr>
          <w:rFonts w:ascii="Times New Roman" w:hAnsi="Times New Roman" w:cs="Times New Roman"/>
          <w:sz w:val="28"/>
          <w:szCs w:val="28"/>
        </w:rPr>
        <w:t>0,</w:t>
      </w:r>
      <w:r w:rsidR="00A26F50">
        <w:rPr>
          <w:rFonts w:ascii="Times New Roman" w:hAnsi="Times New Roman" w:cs="Times New Roman"/>
          <w:sz w:val="28"/>
          <w:szCs w:val="28"/>
        </w:rPr>
        <w:t>0</w:t>
      </w:r>
      <w:r w:rsidRPr="00B8725F">
        <w:rPr>
          <w:rFonts w:ascii="Times New Roman" w:hAnsi="Times New Roman" w:cs="Times New Roman"/>
          <w:sz w:val="28"/>
          <w:szCs w:val="28"/>
        </w:rPr>
        <w:t>5% от стоимости договора, ненадлежащее исполнение которого явилось причиной наложения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AF05" w14:textId="28B3A8C4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 w:rsidRPr="00B8725F">
        <w:rPr>
          <w:rFonts w:ascii="Times New Roman" w:hAnsi="Times New Roman" w:cs="Times New Roman"/>
          <w:sz w:val="28"/>
          <w:szCs w:val="28"/>
        </w:rPr>
        <w:t>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725F">
        <w:rPr>
          <w:rFonts w:ascii="Times New Roman" w:hAnsi="Times New Roman" w:cs="Times New Roman"/>
          <w:sz w:val="28"/>
          <w:szCs w:val="28"/>
        </w:rPr>
        <w:t>5 000 (пять тысяч) руб.;</w:t>
      </w:r>
    </w:p>
    <w:p w14:paraId="0F5E21E0" w14:textId="1026D452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B8725F">
        <w:rPr>
          <w:rFonts w:ascii="Times New Roman" w:hAnsi="Times New Roman" w:cs="Times New Roman"/>
          <w:sz w:val="28"/>
          <w:szCs w:val="28"/>
        </w:rPr>
        <w:t>Отсутствие страхового полиса и договора страхования, в случае, если это предусмотрено внутренними документами Ассоциации (Требованиями к страхованию ответственности)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72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725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(тридцать тысяч) руб.</w:t>
      </w:r>
    </w:p>
    <w:p w14:paraId="3C471D17" w14:textId="38D6AEC9" w:rsidR="00B8725F" w:rsidRDefault="00B8725F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B8725F">
        <w:t xml:space="preserve"> </w:t>
      </w:r>
      <w:r w:rsidRPr="00B8725F">
        <w:rPr>
          <w:rFonts w:ascii="Times New Roman" w:hAnsi="Times New Roman" w:cs="Times New Roman"/>
          <w:sz w:val="28"/>
          <w:szCs w:val="28"/>
        </w:rPr>
        <w:t xml:space="preserve">Несвоевременное предоставление на проверку документов на специалистов по организации строительства,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 и сведения о котором включены в </w:t>
      </w:r>
      <w:r w:rsidR="0078532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B8725F">
        <w:rPr>
          <w:rFonts w:ascii="Times New Roman" w:hAnsi="Times New Roman" w:cs="Times New Roman"/>
          <w:sz w:val="28"/>
          <w:szCs w:val="28"/>
        </w:rPr>
        <w:t xml:space="preserve">национальный реестр специалистов </w:t>
      </w:r>
      <w:r w:rsidR="007853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2F" w:rsidRPr="00B8725F">
        <w:rPr>
          <w:rFonts w:ascii="Times New Roman" w:hAnsi="Times New Roman" w:cs="Times New Roman"/>
          <w:sz w:val="28"/>
          <w:szCs w:val="28"/>
        </w:rPr>
        <w:t>30</w:t>
      </w:r>
      <w:r w:rsidR="0078532F">
        <w:rPr>
          <w:rFonts w:ascii="Times New Roman" w:hAnsi="Times New Roman" w:cs="Times New Roman"/>
          <w:sz w:val="28"/>
          <w:szCs w:val="28"/>
        </w:rPr>
        <w:t> </w:t>
      </w:r>
      <w:r w:rsidR="0078532F" w:rsidRPr="00B8725F">
        <w:rPr>
          <w:rFonts w:ascii="Times New Roman" w:hAnsi="Times New Roman" w:cs="Times New Roman"/>
          <w:sz w:val="28"/>
          <w:szCs w:val="28"/>
        </w:rPr>
        <w:t>000</w:t>
      </w:r>
      <w:r w:rsidR="0078532F">
        <w:rPr>
          <w:rFonts w:ascii="Times New Roman" w:hAnsi="Times New Roman" w:cs="Times New Roman"/>
          <w:sz w:val="28"/>
          <w:szCs w:val="28"/>
        </w:rPr>
        <w:t xml:space="preserve"> (тридцать тысяч) руб.</w:t>
      </w:r>
    </w:p>
    <w:p w14:paraId="657F23F3" w14:textId="5045B209" w:rsidR="002F1870" w:rsidRPr="00A26F50" w:rsidRDefault="002F1870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F50">
        <w:rPr>
          <w:rFonts w:ascii="Times New Roman" w:hAnsi="Times New Roman" w:cs="Times New Roman"/>
          <w:sz w:val="28"/>
          <w:szCs w:val="28"/>
        </w:rPr>
        <w:t>3.2.6. Несвоевременное предоставление информации, отчетов, сведений, данных и документов, ежегодно предоставляемых членом Ассоциации в соответствии с Положением о проведении анализа деятельности своих членов на основе информации</w:t>
      </w:r>
      <w:r w:rsidR="00F709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26F50">
        <w:rPr>
          <w:rFonts w:ascii="Times New Roman" w:hAnsi="Times New Roman" w:cs="Times New Roman"/>
          <w:sz w:val="28"/>
          <w:szCs w:val="28"/>
        </w:rPr>
        <w:t xml:space="preserve"> предоставляемой ими в форме отчетов Ассоциации и Градостроительным Кодексом Российской Федерации – 10 000 (десять тысяч) руб.</w:t>
      </w:r>
    </w:p>
    <w:p w14:paraId="3D38150D" w14:textId="77777777" w:rsidR="00AD5FF7" w:rsidRDefault="00AD5FF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48D686" w14:textId="6D3EA6C5" w:rsidR="002B513F" w:rsidRDefault="00720889" w:rsidP="00AF522F">
      <w:pPr>
        <w:tabs>
          <w:tab w:val="left" w:pos="709"/>
        </w:tabs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513F" w:rsidSect="005154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9D04" w14:textId="77777777" w:rsidR="00C56DBC" w:rsidRDefault="00C56DBC" w:rsidP="005154D5">
      <w:pPr>
        <w:spacing w:after="0" w:line="240" w:lineRule="auto"/>
      </w:pPr>
      <w:r>
        <w:separator/>
      </w:r>
    </w:p>
  </w:endnote>
  <w:endnote w:type="continuationSeparator" w:id="0">
    <w:p w14:paraId="18612DBB" w14:textId="77777777" w:rsidR="00C56DBC" w:rsidRDefault="00C56DBC" w:rsidP="0051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7AEC" w14:textId="77777777" w:rsidR="00C56DBC" w:rsidRDefault="00C56DBC" w:rsidP="005154D5">
      <w:pPr>
        <w:spacing w:after="0" w:line="240" w:lineRule="auto"/>
      </w:pPr>
      <w:r>
        <w:separator/>
      </w:r>
    </w:p>
  </w:footnote>
  <w:footnote w:type="continuationSeparator" w:id="0">
    <w:p w14:paraId="4B20DF41" w14:textId="77777777" w:rsidR="00C56DBC" w:rsidRDefault="00C56DBC" w:rsidP="0051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8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3AA3C9" w14:textId="11DA25FF" w:rsidR="003F5FB9" w:rsidRPr="005154D5" w:rsidRDefault="003F5FB9">
        <w:pPr>
          <w:pStyle w:val="a4"/>
          <w:jc w:val="center"/>
          <w:rPr>
            <w:rFonts w:ascii="Times New Roman" w:hAnsi="Times New Roman" w:cs="Times New Roman"/>
          </w:rPr>
        </w:pPr>
        <w:r w:rsidRPr="005154D5">
          <w:rPr>
            <w:rFonts w:ascii="Times New Roman" w:hAnsi="Times New Roman" w:cs="Times New Roman"/>
          </w:rPr>
          <w:fldChar w:fldCharType="begin"/>
        </w:r>
        <w:r w:rsidRPr="005154D5">
          <w:rPr>
            <w:rFonts w:ascii="Times New Roman" w:hAnsi="Times New Roman" w:cs="Times New Roman"/>
          </w:rPr>
          <w:instrText>PAGE   \* MERGEFORMAT</w:instrText>
        </w:r>
        <w:r w:rsidRPr="005154D5">
          <w:rPr>
            <w:rFonts w:ascii="Times New Roman" w:hAnsi="Times New Roman" w:cs="Times New Roman"/>
          </w:rPr>
          <w:fldChar w:fldCharType="separate"/>
        </w:r>
        <w:r w:rsidR="00F709CD">
          <w:rPr>
            <w:rFonts w:ascii="Times New Roman" w:hAnsi="Times New Roman" w:cs="Times New Roman"/>
            <w:noProof/>
          </w:rPr>
          <w:t>5</w:t>
        </w:r>
        <w:r w:rsidRPr="005154D5">
          <w:rPr>
            <w:rFonts w:ascii="Times New Roman" w:hAnsi="Times New Roman" w:cs="Times New Roman"/>
          </w:rPr>
          <w:fldChar w:fldCharType="end"/>
        </w:r>
      </w:p>
    </w:sdtContent>
  </w:sdt>
  <w:p w14:paraId="78AA206C" w14:textId="77777777" w:rsidR="003F5FB9" w:rsidRDefault="003F5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C"/>
    <w:rsid w:val="000115F9"/>
    <w:rsid w:val="00036AFC"/>
    <w:rsid w:val="000576D1"/>
    <w:rsid w:val="0006088A"/>
    <w:rsid w:val="00066B6F"/>
    <w:rsid w:val="000927BC"/>
    <w:rsid w:val="00095213"/>
    <w:rsid w:val="000A2ECB"/>
    <w:rsid w:val="001004EA"/>
    <w:rsid w:val="00123615"/>
    <w:rsid w:val="00127368"/>
    <w:rsid w:val="00154FCC"/>
    <w:rsid w:val="00195269"/>
    <w:rsid w:val="0019604F"/>
    <w:rsid w:val="001A1B00"/>
    <w:rsid w:val="001B68FC"/>
    <w:rsid w:val="001F5864"/>
    <w:rsid w:val="002004DC"/>
    <w:rsid w:val="0020798E"/>
    <w:rsid w:val="0021118A"/>
    <w:rsid w:val="00230342"/>
    <w:rsid w:val="00245F25"/>
    <w:rsid w:val="002B513F"/>
    <w:rsid w:val="002D7AB7"/>
    <w:rsid w:val="002F0DE1"/>
    <w:rsid w:val="002F1870"/>
    <w:rsid w:val="003416F0"/>
    <w:rsid w:val="003B6A01"/>
    <w:rsid w:val="003D32B8"/>
    <w:rsid w:val="003E4A22"/>
    <w:rsid w:val="003F5FB9"/>
    <w:rsid w:val="004148D5"/>
    <w:rsid w:val="00422A69"/>
    <w:rsid w:val="004231B8"/>
    <w:rsid w:val="00427F63"/>
    <w:rsid w:val="0043446F"/>
    <w:rsid w:val="00436A9F"/>
    <w:rsid w:val="0044264B"/>
    <w:rsid w:val="00450E5C"/>
    <w:rsid w:val="00467DA5"/>
    <w:rsid w:val="00497880"/>
    <w:rsid w:val="004A671A"/>
    <w:rsid w:val="004A697D"/>
    <w:rsid w:val="004A6DDC"/>
    <w:rsid w:val="004B3C78"/>
    <w:rsid w:val="004B7FE2"/>
    <w:rsid w:val="004C06BB"/>
    <w:rsid w:val="004D0881"/>
    <w:rsid w:val="004E4921"/>
    <w:rsid w:val="005154D5"/>
    <w:rsid w:val="005174B6"/>
    <w:rsid w:val="005239F3"/>
    <w:rsid w:val="00543014"/>
    <w:rsid w:val="005438FB"/>
    <w:rsid w:val="00561CE8"/>
    <w:rsid w:val="00593CBC"/>
    <w:rsid w:val="005C00BD"/>
    <w:rsid w:val="005D5450"/>
    <w:rsid w:val="005E3849"/>
    <w:rsid w:val="005E5C7A"/>
    <w:rsid w:val="005F3CF4"/>
    <w:rsid w:val="006260B1"/>
    <w:rsid w:val="006954F8"/>
    <w:rsid w:val="006B5607"/>
    <w:rsid w:val="006B711F"/>
    <w:rsid w:val="006D1910"/>
    <w:rsid w:val="006E5BE8"/>
    <w:rsid w:val="006F11DB"/>
    <w:rsid w:val="00702A86"/>
    <w:rsid w:val="00720889"/>
    <w:rsid w:val="007247BB"/>
    <w:rsid w:val="0072663F"/>
    <w:rsid w:val="007737A2"/>
    <w:rsid w:val="007755B7"/>
    <w:rsid w:val="0078532F"/>
    <w:rsid w:val="0079354A"/>
    <w:rsid w:val="007A6D4C"/>
    <w:rsid w:val="007B250A"/>
    <w:rsid w:val="007C6D75"/>
    <w:rsid w:val="007D2263"/>
    <w:rsid w:val="007F4A1A"/>
    <w:rsid w:val="00803043"/>
    <w:rsid w:val="008509C1"/>
    <w:rsid w:val="008725F4"/>
    <w:rsid w:val="00874868"/>
    <w:rsid w:val="00881F31"/>
    <w:rsid w:val="00884DBC"/>
    <w:rsid w:val="008F1FE8"/>
    <w:rsid w:val="008F53D1"/>
    <w:rsid w:val="00921D02"/>
    <w:rsid w:val="00932228"/>
    <w:rsid w:val="00934D6B"/>
    <w:rsid w:val="009535DA"/>
    <w:rsid w:val="0097533B"/>
    <w:rsid w:val="009B21BD"/>
    <w:rsid w:val="009D0615"/>
    <w:rsid w:val="00A26F50"/>
    <w:rsid w:val="00A40DDA"/>
    <w:rsid w:val="00A478E4"/>
    <w:rsid w:val="00A761F4"/>
    <w:rsid w:val="00A85865"/>
    <w:rsid w:val="00A935D5"/>
    <w:rsid w:val="00AB0420"/>
    <w:rsid w:val="00AD5FF7"/>
    <w:rsid w:val="00AE02DB"/>
    <w:rsid w:val="00AE2B75"/>
    <w:rsid w:val="00AF522F"/>
    <w:rsid w:val="00B0570D"/>
    <w:rsid w:val="00B12931"/>
    <w:rsid w:val="00B23E44"/>
    <w:rsid w:val="00B56FEA"/>
    <w:rsid w:val="00B74742"/>
    <w:rsid w:val="00B7551A"/>
    <w:rsid w:val="00B8725F"/>
    <w:rsid w:val="00B87AE6"/>
    <w:rsid w:val="00BA231C"/>
    <w:rsid w:val="00BC6661"/>
    <w:rsid w:val="00C56DBC"/>
    <w:rsid w:val="00C57442"/>
    <w:rsid w:val="00C7000D"/>
    <w:rsid w:val="00C70EBA"/>
    <w:rsid w:val="00C9408E"/>
    <w:rsid w:val="00C9684A"/>
    <w:rsid w:val="00CB7E07"/>
    <w:rsid w:val="00CC38A7"/>
    <w:rsid w:val="00CF62B3"/>
    <w:rsid w:val="00D300F4"/>
    <w:rsid w:val="00D63B99"/>
    <w:rsid w:val="00DB10F2"/>
    <w:rsid w:val="00DB5011"/>
    <w:rsid w:val="00DC09AD"/>
    <w:rsid w:val="00DD3FF7"/>
    <w:rsid w:val="00DF17D1"/>
    <w:rsid w:val="00DF4481"/>
    <w:rsid w:val="00E06F23"/>
    <w:rsid w:val="00E14127"/>
    <w:rsid w:val="00E26919"/>
    <w:rsid w:val="00E61367"/>
    <w:rsid w:val="00E72C27"/>
    <w:rsid w:val="00E819E7"/>
    <w:rsid w:val="00F13C1D"/>
    <w:rsid w:val="00F5434D"/>
    <w:rsid w:val="00F709CD"/>
    <w:rsid w:val="00F756B8"/>
    <w:rsid w:val="00F849BB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9771"/>
  <w15:docId w15:val="{6A0A3B49-DCC4-4985-9E04-B264152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13"/>
  </w:style>
  <w:style w:type="paragraph" w:styleId="3">
    <w:name w:val="heading 3"/>
    <w:basedOn w:val="a"/>
    <w:link w:val="30"/>
    <w:uiPriority w:val="9"/>
    <w:qFormat/>
    <w:rsid w:val="00A7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D5"/>
  </w:style>
  <w:style w:type="paragraph" w:styleId="a6">
    <w:name w:val="footer"/>
    <w:basedOn w:val="a"/>
    <w:link w:val="a7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D5"/>
  </w:style>
  <w:style w:type="paragraph" w:styleId="a8">
    <w:name w:val="Balloon Text"/>
    <w:basedOn w:val="a"/>
    <w:link w:val="a9"/>
    <w:uiPriority w:val="99"/>
    <w:semiHidden/>
    <w:unhideWhenUsed/>
    <w:rsid w:val="000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6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61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61F4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6F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F11DB"/>
    <w:rPr>
      <w:b/>
      <w:bCs/>
    </w:rPr>
  </w:style>
  <w:style w:type="character" w:customStyle="1" w:styleId="apple-converted-space">
    <w:name w:val="apple-converted-space"/>
    <w:basedOn w:val="a0"/>
    <w:rsid w:val="00DC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D18B-B712-46E4-B2F8-613485E9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user002</cp:lastModifiedBy>
  <cp:revision>2</cp:revision>
  <cp:lastPrinted>2018-03-22T12:48:00Z</cp:lastPrinted>
  <dcterms:created xsi:type="dcterms:W3CDTF">2018-05-31T09:22:00Z</dcterms:created>
  <dcterms:modified xsi:type="dcterms:W3CDTF">2018-05-31T09:22:00Z</dcterms:modified>
</cp:coreProperties>
</file>